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spacing w:line="276" w:lineRule="auto"/>
        <w:jc w:val="center"/>
        <w:rPr>
          <w:b w:val="1"/>
          <w:bCs w:val="1"/>
          <w:sz w:val="22"/>
          <w:szCs w:val="22"/>
        </w:rPr>
      </w:pPr>
    </w:p>
    <w:p>
      <w:pPr>
        <w:pStyle w:val="Normale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spacing w:line="276" w:lineRule="auto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rtl w:val="0"/>
          <w:lang w:val="it-IT"/>
        </w:rPr>
        <w:t>MODELLO B</w:t>
      </w:r>
      <w:r>
        <w:rPr>
          <w:b w:val="1"/>
          <w:bCs w:val="1"/>
          <w:sz w:val="22"/>
          <w:szCs w:val="22"/>
          <w:rtl w:val="0"/>
          <w:lang w:val="it-IT"/>
        </w:rPr>
        <w:t xml:space="preserve"> - DICHIARAZIONI </w:t>
      </w:r>
      <w:r>
        <w:rPr>
          <w:b w:val="1"/>
          <w:bCs w:val="1"/>
          <w:sz w:val="22"/>
          <w:szCs w:val="22"/>
          <w:rtl w:val="0"/>
          <w:lang w:val="it-IT"/>
        </w:rPr>
        <w:t xml:space="preserve">DI </w:t>
      </w:r>
      <w:r>
        <w:rPr>
          <w:b w:val="1"/>
          <w:bCs w:val="1"/>
          <w:sz w:val="22"/>
          <w:szCs w:val="22"/>
          <w:rtl w:val="0"/>
          <w:lang w:val="it-IT"/>
        </w:rPr>
        <w:t>OFFERTA ECONOMICA</w:t>
      </w:r>
    </w:p>
    <w:p>
      <w:pPr>
        <w:pStyle w:val="Normale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spacing w:before="240" w:line="276" w:lineRule="auto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LOTTO ___________</w:t>
      </w:r>
    </w:p>
    <w:p>
      <w:pPr>
        <w:pStyle w:val="Corpo del testo 2"/>
        <w:spacing w:line="276" w:lineRule="auto"/>
        <w:jc w:val="both"/>
        <w:rPr>
          <w:sz w:val="22"/>
          <w:szCs w:val="22"/>
        </w:rPr>
      </w:pPr>
    </w:p>
    <w:p>
      <w:pPr>
        <w:pStyle w:val="Corpo del testo 2"/>
        <w:spacing w:line="276" w:lineRule="auto"/>
        <w:jc w:val="both"/>
        <w:rPr>
          <w:sz w:val="22"/>
          <w:szCs w:val="22"/>
        </w:rPr>
      </w:pPr>
    </w:p>
    <w:p>
      <w:pPr>
        <w:pStyle w:val="Normale"/>
        <w:jc w:val="both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OGGETTO: </w:t>
        <w:tab/>
        <w:t>PROCEDURA NEGOZIATA D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URGENZA PER L'ACQUISIZIONE DI MATERIALE MONOUSO DI VESTIZIONE E PROTEZIONE E DI ALTRI DISPOSITIVI URGENTI PER EMERGENZA COVID-19 DESTINATI ALLE AZIENDE SANITARIE DELLA REGIONE PIEMONTE (gara 39/2020)</w:t>
      </w:r>
    </w:p>
    <w:p>
      <w:pPr>
        <w:pStyle w:val="Normale"/>
        <w:jc w:val="both"/>
        <w:rPr>
          <w:b w:val="1"/>
          <w:bCs w:val="1"/>
        </w:rPr>
      </w:pPr>
    </w:p>
    <w:p>
      <w:pPr>
        <w:pStyle w:val="Normale"/>
        <w:jc w:val="both"/>
        <w:rPr>
          <w:b w:val="1"/>
          <w:bCs w:val="1"/>
        </w:rPr>
      </w:pPr>
    </w:p>
    <w:p>
      <w:pPr>
        <w:pStyle w:val="Normale"/>
        <w:spacing w:line="276" w:lineRule="auto"/>
        <w:jc w:val="both"/>
      </w:pPr>
      <w:r>
        <w:rPr>
          <w:rtl w:val="0"/>
          <w:lang w:val="it-IT"/>
        </w:rPr>
        <w:t>Il/La sottoscritto/a __________________________________________________________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  <w:lang w:val="it-IT"/>
        </w:rPr>
        <w:t>nato/a a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  <w:lang w:val="it-IT"/>
        </w:rPr>
        <w:t>in qualit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di </w:t>
      </w:r>
      <w:r>
        <w:rPr>
          <w:i w:val="1"/>
          <w:iCs w:val="1"/>
          <w:rtl w:val="0"/>
          <w:lang w:val="it-IT"/>
        </w:rPr>
        <w:t>[titolare, legale rappresentante; procuratore speciale; ecc</w:t>
      </w:r>
      <w:r>
        <w:rPr>
          <w:i w:val="1"/>
          <w:iCs w:val="1"/>
          <w:rtl w:val="0"/>
          <w:lang w:val="it-IT"/>
        </w:rPr>
        <w:t>…</w:t>
      </w:r>
      <w:r>
        <w:rPr>
          <w:i w:val="1"/>
          <w:iCs w:val="1"/>
          <w:rtl w:val="0"/>
          <w:lang w:val="it-IT"/>
        </w:rPr>
        <w:t>]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  <w:lang w:val="it-IT"/>
        </w:rPr>
        <w:t>_______________________________</w:t>
      </w:r>
      <w:r>
        <w:rPr>
          <w:i w:val="1"/>
          <w:iCs w:val="1"/>
          <w:rtl w:val="0"/>
          <w:lang w:val="it-IT"/>
        </w:rPr>
        <w:t xml:space="preserve"> </w:t>
      </w:r>
      <w:r>
        <w:rPr>
          <w:rtl w:val="0"/>
          <w:lang w:val="it-IT"/>
        </w:rPr>
        <w:t>della ditta/Societ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__________________________,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  <w:lang w:val="it-IT"/>
        </w:rP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 w:val="1"/>
          <w:iCs w:val="1"/>
          <w:rtl w:val="0"/>
          <w:lang w:val="it-IT"/>
        </w:rPr>
        <w:t>[se diversa da quella legale]</w:t>
      </w:r>
      <w:r>
        <w:rPr>
          <w:rtl w:val="0"/>
          <w:lang w:val="it-IT"/>
        </w:rP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>
      <w:pPr>
        <w:pStyle w:val="Intestazione,hd,h,h1"/>
        <w:tabs>
          <w:tab w:val="left" w:pos="708"/>
          <w:tab w:val="right" w:pos="8762"/>
          <w:tab w:val="clear" w:pos="9638"/>
        </w:tabs>
        <w:spacing w:line="276" w:lineRule="auto"/>
        <w:jc w:val="both"/>
      </w:pPr>
    </w:p>
    <w:p>
      <w:pPr>
        <w:pStyle w:val="Normale"/>
        <w:keepNext w:val="1"/>
        <w:spacing w:line="360" w:lineRule="auto"/>
        <w:jc w:val="center"/>
        <w:outlineLvl w:val="2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SI IMPEGNA</w:t>
      </w:r>
    </w:p>
    <w:p>
      <w:pPr>
        <w:pStyle w:val="Normale"/>
        <w:spacing w:line="360" w:lineRule="auto"/>
        <w:jc w:val="both"/>
      </w:pPr>
      <w:r>
        <w:rPr>
          <w:rtl w:val="0"/>
          <w:lang w:val="it-IT"/>
        </w:rPr>
        <w:t xml:space="preserve">ad adempiere a tutte le obbligazioni previste nel Capitolato Tecnico e negli altri atti della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PROCEDURA NEGOZIATA D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URGENZA PER L'ACQUISIZIONE DI MATERIALE MONOUSO DI VESTIZIONE E PROTEZIONE E DI ALTRI DISPOSITIVI URGENTI PER EMERGENZA COVID-19 e 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effetto si impegna a fornire le seguenti quantit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prodotti:</w:t>
      </w:r>
    </w:p>
    <w:p>
      <w:pPr>
        <w:pStyle w:val="Normale"/>
        <w:jc w:val="both"/>
      </w:pPr>
    </w:p>
    <w:tbl>
      <w:tblPr>
        <w:tblW w:w="3260" w:type="dxa"/>
        <w:jc w:val="left"/>
        <w:tblInd w:w="262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60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jc w:val="center"/>
            </w:pPr>
            <w:r>
              <w:rPr>
                <w:i w:val="1"/>
                <w:iCs w:val="1"/>
                <w:rtl w:val="0"/>
                <w:lang w:val="it-IT"/>
              </w:rPr>
              <w:t>Quantit</w:t>
            </w:r>
            <w:r>
              <w:rPr>
                <w:i w:val="1"/>
                <w:iCs w:val="1"/>
                <w:rtl w:val="0"/>
                <w:lang w:val="it-IT"/>
              </w:rPr>
              <w:t xml:space="preserve">à </w:t>
            </w:r>
            <w:r>
              <w:rPr>
                <w:i w:val="1"/>
                <w:iCs w:val="1"/>
                <w:rtl w:val="0"/>
                <w:lang w:val="it-IT"/>
              </w:rPr>
              <w:t>offerta</w:t>
            </w:r>
          </w:p>
        </w:tc>
      </w:tr>
      <w:tr>
        <w:tblPrEx>
          <w:shd w:val="clear" w:color="auto" w:fill="ced7e7"/>
        </w:tblPrEx>
        <w:trPr>
          <w:trHeight w:val="431" w:hRule="atLeast"/>
        </w:trPr>
        <w:tc>
          <w:tcPr>
            <w:tcW w:type="dxa" w:w="32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tl w:val="0"/>
                <w:lang w:val="it-IT"/>
              </w:rPr>
              <w:t>__________________ pezzi</w:t>
            </w:r>
          </w:p>
        </w:tc>
      </w:tr>
    </w:tbl>
    <w:p>
      <w:pPr>
        <w:pStyle w:val="Normale"/>
        <w:widowControl w:val="0"/>
        <w:ind w:left="2518" w:hanging="2518"/>
        <w:jc w:val="both"/>
      </w:pPr>
    </w:p>
    <w:p>
      <w:pPr>
        <w:pStyle w:val="Normale"/>
        <w:jc w:val="both"/>
      </w:pPr>
    </w:p>
    <w:p>
      <w:pPr>
        <w:pStyle w:val="Normale"/>
        <w:jc w:val="both"/>
      </w:pPr>
    </w:p>
    <w:p>
      <w:pPr>
        <w:pStyle w:val="Normale"/>
        <w:spacing w:line="360" w:lineRule="auto"/>
        <w:jc w:val="both"/>
        <w:rPr>
          <w:b w:val="1"/>
          <w:bCs w:val="1"/>
        </w:rPr>
      </w:pPr>
      <w:r>
        <w:rPr>
          <w:rtl w:val="0"/>
          <w:lang w:val="it-IT"/>
        </w:rPr>
        <w:t>e a consegnare, a fronte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emissione di Ordine, i prodotti della marca e modello dichiarati nelle tempistiche di seguito indicate</w:t>
      </w:r>
    </w:p>
    <w:tbl>
      <w:tblPr>
        <w:tblW w:w="932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35"/>
        <w:gridCol w:w="2126"/>
        <w:gridCol w:w="2410"/>
        <w:gridCol w:w="2552"/>
      </w:tblGrid>
      <w:tr>
        <w:tblPrEx>
          <w:shd w:val="clear" w:color="auto" w:fill="ced7e7"/>
        </w:tblPrEx>
        <w:trPr>
          <w:trHeight w:val="1919" w:hRule="atLeast"/>
        </w:trPr>
        <w:tc>
          <w:tcPr>
            <w:tcW w:type="dxa" w:w="9323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"/>
              <w:spacing w:before="60" w:line="360" w:lineRule="auto"/>
              <w:ind w:left="0" w:firstLine="0"/>
              <w:jc w:val="both"/>
              <w:rPr>
                <w:b w:val="1"/>
                <w:bCs w:val="1"/>
                <w:sz w:val="22"/>
                <w:szCs w:val="22"/>
                <w:lang w:val="it-IT"/>
              </w:rPr>
            </w:pPr>
          </w:p>
          <w:p>
            <w:pPr>
              <w:pStyle w:val="Paragrafo elenco"/>
              <w:bidi w:val="0"/>
              <w:spacing w:before="60" w:line="360" w:lineRule="auto"/>
              <w:ind w:left="0" w:right="0" w:firstLine="0"/>
              <w:jc w:val="both"/>
              <w:rPr>
                <w:b w:val="1"/>
                <w:bCs w:val="1"/>
                <w:sz w:val="22"/>
                <w:szCs w:val="22"/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it-IT"/>
              </w:rPr>
              <w:t>Marca: _____________________________________________________________________</w:t>
            </w:r>
          </w:p>
          <w:p>
            <w:pPr>
              <w:pStyle w:val="Paragrafo elenco"/>
              <w:bidi w:val="0"/>
              <w:spacing w:before="60" w:line="360" w:lineRule="auto"/>
              <w:ind w:left="0" w:right="0" w:firstLine="0"/>
              <w:jc w:val="both"/>
              <w:rPr>
                <w:b w:val="1"/>
                <w:bCs w:val="1"/>
                <w:sz w:val="22"/>
                <w:szCs w:val="22"/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it-IT"/>
              </w:rPr>
              <w:t>Modello: ____________________________________________________________________</w:t>
            </w:r>
          </w:p>
          <w:p>
            <w:pPr>
              <w:pStyle w:val="Paragrafo elenco"/>
              <w:bidi w:val="0"/>
              <w:spacing w:before="60" w:line="360" w:lineRule="auto"/>
              <w:ind w:left="0" w:right="0" w:firstLine="0"/>
              <w:jc w:val="both"/>
              <w:rPr>
                <w:b w:val="1"/>
                <w:bCs w:val="1"/>
                <w:sz w:val="22"/>
                <w:szCs w:val="22"/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Codice repertorio BD/RDM </w:t>
            </w:r>
            <w:r>
              <w:rPr>
                <w:b w:val="0"/>
                <w:bCs w:val="0"/>
                <w:sz w:val="18"/>
                <w:szCs w:val="18"/>
                <w:rtl w:val="0"/>
                <w:lang w:val="it-IT"/>
              </w:rPr>
              <w:t>(ove applicabile)</w:t>
            </w:r>
            <w:r>
              <w:rPr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 ________________________________________</w:t>
            </w:r>
          </w:p>
          <w:p>
            <w:pPr>
              <w:pStyle w:val="Paragrafo elenco"/>
              <w:bidi w:val="0"/>
              <w:spacing w:before="60"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Pezzi per confezione (unit</w:t>
            </w:r>
            <w:r>
              <w:rPr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di vendita): __________________________________________</w:t>
            </w:r>
          </w:p>
        </w:tc>
      </w:tr>
      <w:tr>
        <w:tblPrEx>
          <w:shd w:val="clear" w:color="auto" w:fill="ced7e7"/>
        </w:tblPrEx>
        <w:trPr>
          <w:trHeight w:val="662" w:hRule="atLeast"/>
        </w:trPr>
        <w:tc>
          <w:tcPr>
            <w:tcW w:type="dxa" w:w="2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b w:val="1"/>
                <w:bCs w:val="1"/>
                <w:sz w:val="18"/>
                <w:szCs w:val="18"/>
                <w:u w:val="single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b w:val="1"/>
                <w:bCs w:val="1"/>
                <w:sz w:val="18"/>
                <w:szCs w:val="18"/>
                <w:u w:val="single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Capacit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di consegna 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entro 3 gg* dall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’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Ordine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b w:val="1"/>
                <w:bCs w:val="1"/>
                <w:sz w:val="18"/>
                <w:szCs w:val="18"/>
                <w:u w:val="single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 </w:t>
            </w: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8"/>
                <w:szCs w:val="18"/>
                <w:u w:val="single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Capacit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di consegna </w:t>
            </w:r>
          </w:p>
          <w:p>
            <w:pPr>
              <w:pStyle w:val="Paragrafo elenco"/>
              <w:bidi w:val="0"/>
              <w:spacing w:before="60"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entro 7 gg* dall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’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Ordine</w:t>
            </w:r>
          </w:p>
        </w:tc>
        <w:tc>
          <w:tcPr>
            <w:tcW w:type="dxa" w:w="24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b w:val="1"/>
                <w:bCs w:val="1"/>
                <w:sz w:val="18"/>
                <w:szCs w:val="18"/>
                <w:u w:val="single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8"/>
                <w:szCs w:val="18"/>
                <w:u w:val="single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Capacit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di consegna </w:t>
            </w:r>
          </w:p>
          <w:p>
            <w:pPr>
              <w:pStyle w:val="Paragrafo elenco"/>
              <w:bidi w:val="0"/>
              <w:spacing w:before="60"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entro 15 gg* dall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’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Ordine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b w:val="1"/>
                <w:bCs w:val="1"/>
                <w:sz w:val="18"/>
                <w:szCs w:val="18"/>
                <w:u w:val="single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sz w:val="18"/>
                <w:szCs w:val="18"/>
                <w:u w:val="single"/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Capacit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 xml:space="preserve">di consegna </w:t>
            </w:r>
          </w:p>
          <w:p>
            <w:pPr>
              <w:pStyle w:val="Paragrafo elenco"/>
              <w:bidi w:val="0"/>
              <w:spacing w:before="60" w:line="36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entro 30 gg* dall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’</w:t>
            </w:r>
            <w:r>
              <w:rPr>
                <w:b w:val="1"/>
                <w:bCs w:val="1"/>
                <w:sz w:val="18"/>
                <w:szCs w:val="18"/>
                <w:u w:val="single"/>
                <w:rtl w:val="0"/>
                <w:lang w:val="it-IT"/>
              </w:rPr>
              <w:t>Ordine</w:t>
            </w:r>
          </w:p>
        </w:tc>
      </w:tr>
      <w:tr>
        <w:tblPrEx>
          <w:shd w:val="clear" w:color="auto" w:fill="ced7e7"/>
        </w:tblPrEx>
        <w:trPr>
          <w:trHeight w:val="596" w:hRule="atLeast"/>
        </w:trPr>
        <w:tc>
          <w:tcPr>
            <w:tcW w:type="dxa" w:w="2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Paragrafo elenco"/>
              <w:spacing w:before="60" w:line="360" w:lineRule="auto"/>
              <w:ind w:left="0" w:firstLine="0"/>
              <w:jc w:val="center"/>
            </w:pPr>
            <w:r>
              <w:rPr>
                <w:b w:val="0"/>
                <w:bCs w:val="0"/>
                <w:sz w:val="22"/>
                <w:szCs w:val="22"/>
                <w:rtl w:val="0"/>
                <w:lang w:val="it-IT"/>
              </w:rPr>
              <w:t>_____________ pezzi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Paragrafo elenco"/>
              <w:spacing w:before="60" w:line="360" w:lineRule="auto"/>
              <w:ind w:left="0" w:firstLine="0"/>
              <w:jc w:val="center"/>
            </w:pPr>
            <w:r>
              <w:rPr>
                <w:b w:val="0"/>
                <w:bCs w:val="0"/>
                <w:sz w:val="22"/>
                <w:szCs w:val="22"/>
                <w:rtl w:val="0"/>
                <w:lang w:val="it-IT"/>
              </w:rPr>
              <w:t>____________ pezzi</w:t>
            </w:r>
          </w:p>
        </w:tc>
        <w:tc>
          <w:tcPr>
            <w:tcW w:type="dxa" w:w="24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Paragrafo elenco"/>
              <w:spacing w:before="60" w:line="360" w:lineRule="auto"/>
              <w:ind w:left="0" w:firstLine="0"/>
              <w:jc w:val="center"/>
            </w:pPr>
            <w:r>
              <w:rPr>
                <w:b w:val="0"/>
                <w:bCs w:val="0"/>
                <w:sz w:val="22"/>
                <w:szCs w:val="22"/>
                <w:rtl w:val="0"/>
                <w:lang w:val="it-IT"/>
              </w:rPr>
              <w:t>_______________ pezzi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Paragrafo elenco"/>
              <w:spacing w:before="60" w:line="360" w:lineRule="auto"/>
              <w:ind w:left="0" w:firstLine="0"/>
              <w:jc w:val="center"/>
            </w:pPr>
            <w:r>
              <w:rPr>
                <w:b w:val="0"/>
                <w:bCs w:val="0"/>
                <w:sz w:val="22"/>
                <w:szCs w:val="22"/>
                <w:rtl w:val="0"/>
                <w:lang w:val="it-IT"/>
              </w:rPr>
              <w:t>______________ pezzi</w:t>
            </w:r>
          </w:p>
        </w:tc>
      </w:tr>
    </w:tbl>
    <w:p>
      <w:pPr>
        <w:pStyle w:val="Normale"/>
        <w:widowControl w:val="0"/>
        <w:jc w:val="both"/>
        <w:rPr>
          <w:b w:val="1"/>
          <w:bCs w:val="1"/>
        </w:rPr>
      </w:pPr>
    </w:p>
    <w:p>
      <w:pPr>
        <w:pStyle w:val="Paragrafo elenco"/>
        <w:spacing w:before="120" w:line="360" w:lineRule="auto"/>
        <w:ind w:left="0" w:firstLine="0"/>
        <w:jc w:val="both"/>
        <w:rPr>
          <w:b w:val="1"/>
          <w:bCs w:val="1"/>
          <w:sz w:val="28"/>
          <w:szCs w:val="28"/>
        </w:rPr>
      </w:pPr>
      <w:r>
        <w:rPr>
          <w:rtl w:val="0"/>
          <w:lang w:val="it-IT"/>
        </w:rPr>
        <w:t>* la cifra dichiarata corrisponde al n</w:t>
      </w:r>
      <w:r>
        <w:rPr>
          <w:rtl w:val="0"/>
          <w:lang w:val="it-IT"/>
        </w:rPr>
        <w:t xml:space="preserve">° </w:t>
      </w:r>
      <w:r>
        <w:rPr>
          <w:rtl w:val="0"/>
          <w:lang w:val="it-IT"/>
        </w:rPr>
        <w:t xml:space="preserve">di prodotti oggetto del lotto che il Fornitore si </w:t>
      </w:r>
      <w:r>
        <w:rPr>
          <w:b w:val="1"/>
          <w:bCs w:val="1"/>
          <w:rtl w:val="0"/>
          <w:lang w:val="it-IT"/>
        </w:rPr>
        <w:t>impegna a consegnare</w:t>
      </w:r>
      <w:r>
        <w:rPr>
          <w:rtl w:val="0"/>
          <w:lang w:val="it-IT"/>
        </w:rPr>
        <w:t xml:space="preserve"> entro i giorni indicati. In caso di mancata indicazione del numero di prodotti, relativamente ad uno o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dei termini di consegna sopra indicati, si intender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che il concorrente ha una disponibilit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prodotti pari a 0.</w:t>
      </w:r>
    </w:p>
    <w:p>
      <w:pPr>
        <w:pStyle w:val="Paragrafo elenco"/>
        <w:spacing w:before="60" w:line="360" w:lineRule="auto"/>
        <w:ind w:left="0" w:firstLine="0"/>
        <w:jc w:val="both"/>
        <w:rPr>
          <w:b w:val="1"/>
          <w:bCs w:val="1"/>
          <w:sz w:val="28"/>
          <w:szCs w:val="28"/>
        </w:rPr>
      </w:pPr>
    </w:p>
    <w:p>
      <w:pPr>
        <w:pStyle w:val="Normale"/>
        <w:jc w:val="center"/>
        <w:rPr>
          <w:color w:val="000000"/>
          <w:u w:color="000000"/>
        </w:rPr>
      </w:pPr>
      <w:r>
        <w:rPr>
          <w:color w:val="000000"/>
          <w:u w:color="000000"/>
          <w:rtl w:val="0"/>
          <w:lang w:val="it-IT"/>
        </w:rPr>
        <w:t>***</w:t>
      </w:r>
    </w:p>
    <w:p>
      <w:pPr>
        <w:pStyle w:val="Paragrafo elenco"/>
        <w:spacing w:before="60"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Il concorrente, inoltre</w:t>
      </w:r>
    </w:p>
    <w:p>
      <w:pPr>
        <w:pStyle w:val="Normale"/>
        <w:keepNext w:val="1"/>
        <w:spacing w:line="360" w:lineRule="auto"/>
        <w:jc w:val="center"/>
        <w:outlineLvl w:val="2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 xml:space="preserve">DICHIARA </w:t>
      </w:r>
    </w:p>
    <w:p>
      <w:pPr>
        <w:pStyle w:val="Normale"/>
        <w:keepNext w:val="1"/>
        <w:spacing w:line="360" w:lineRule="auto"/>
        <w:jc w:val="center"/>
        <w:outlineLvl w:val="2"/>
        <w:rPr>
          <w:b w:val="1"/>
          <w:bCs w:val="1"/>
          <w:sz w:val="22"/>
          <w:szCs w:val="22"/>
        </w:rPr>
      </w:pPr>
    </w:p>
    <w:p>
      <w:pPr>
        <w:pStyle w:val="usoboll1"/>
        <w:numPr>
          <w:ilvl w:val="0"/>
          <w:numId w:val="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che </w:t>
      </w:r>
      <w:r>
        <w:rPr>
          <w:b w:val="1"/>
          <w:bCs w:val="1"/>
          <w:sz w:val="22"/>
          <w:szCs w:val="22"/>
          <w:rtl w:val="0"/>
          <w:lang w:val="it-IT"/>
        </w:rPr>
        <w:t xml:space="preserve">il </w:t>
      </w:r>
      <w:r>
        <w:rPr>
          <w:b w:val="1"/>
          <w:bCs w:val="1"/>
          <w:sz w:val="22"/>
          <w:szCs w:val="22"/>
          <w:u w:val="single"/>
          <w:rtl w:val="0"/>
          <w:lang w:val="it-IT"/>
        </w:rPr>
        <w:t>prezzo unitario</w:t>
      </w:r>
      <w:r>
        <w:rPr>
          <w:b w:val="1"/>
          <w:bCs w:val="1"/>
          <w:sz w:val="22"/>
          <w:szCs w:val="22"/>
          <w:rtl w:val="0"/>
          <w:lang w:val="it-IT"/>
        </w:rPr>
        <w:t xml:space="preserve"> offerto </w:t>
      </w:r>
      <w:r>
        <w:rPr>
          <w:b w:val="1"/>
          <w:bCs w:val="1"/>
          <w:sz w:val="22"/>
          <w:szCs w:val="22"/>
          <w:rtl w:val="0"/>
          <w:lang w:val="it-IT"/>
        </w:rPr>
        <w:t xml:space="preserve">è </w:t>
      </w:r>
      <w:r>
        <w:rPr>
          <w:b w:val="1"/>
          <w:bCs w:val="1"/>
          <w:sz w:val="22"/>
          <w:szCs w:val="22"/>
          <w:rtl w:val="0"/>
          <w:lang w:val="it-IT"/>
        </w:rPr>
        <w:t xml:space="preserve">pari ad </w:t>
      </w:r>
      <w:r>
        <w:rPr>
          <w:b w:val="1"/>
          <w:bCs w:val="1"/>
          <w:sz w:val="22"/>
          <w:szCs w:val="22"/>
          <w:rtl w:val="0"/>
          <w:lang w:val="it-IT"/>
        </w:rPr>
        <w:t xml:space="preserve">€ </w:t>
      </w:r>
      <w:r>
        <w:rPr>
          <w:b w:val="1"/>
          <w:bCs w:val="1"/>
          <w:sz w:val="22"/>
          <w:szCs w:val="22"/>
          <w:rtl w:val="0"/>
          <w:lang w:val="it-IT"/>
        </w:rPr>
        <w:t>_____________________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i w:val="1"/>
          <w:iCs w:val="1"/>
          <w:sz w:val="22"/>
          <w:szCs w:val="22"/>
          <w:rtl w:val="0"/>
          <w:lang w:val="it-IT"/>
        </w:rPr>
        <w:t>(5 cifre decimali)</w:t>
      </w:r>
    </w:p>
    <w:p>
      <w:pPr>
        <w:pStyle w:val="usoboll1"/>
        <w:numPr>
          <w:ilvl w:val="0"/>
          <w:numId w:val="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</w:rPr>
      </w:pPr>
      <w:r>
        <w:rPr>
          <w:sz w:val="22"/>
          <w:szCs w:val="22"/>
          <w:rtl w:val="0"/>
        </w:rPr>
        <w:t xml:space="preserve">di accettare, senza condizione o riserva alcuna, tutte le norme e disposizioni contenute nella </w:t>
      </w:r>
      <w:r>
        <w:rPr>
          <w:sz w:val="22"/>
          <w:szCs w:val="22"/>
          <w:rtl w:val="0"/>
          <w:lang w:val="it-IT"/>
        </w:rPr>
        <w:t>documentazione di gara</w:t>
      </w:r>
      <w:r>
        <w:rPr>
          <w:sz w:val="22"/>
          <w:szCs w:val="22"/>
          <w:rtl w:val="0"/>
        </w:rPr>
        <w:t>, nel Capitolato</w:t>
      </w:r>
      <w:r>
        <w:rPr>
          <w:sz w:val="22"/>
          <w:szCs w:val="22"/>
          <w:rtl w:val="0"/>
          <w:lang w:val="it-IT"/>
        </w:rPr>
        <w:t xml:space="preserve"> tecnico </w:t>
      </w:r>
      <w:r>
        <w:rPr>
          <w:sz w:val="22"/>
          <w:szCs w:val="22"/>
          <w:rtl w:val="0"/>
        </w:rPr>
        <w:t>e relativi allegati;</w:t>
      </w:r>
    </w:p>
    <w:p>
      <w:pPr>
        <w:pStyle w:val="usoboll1"/>
        <w:numPr>
          <w:ilvl w:val="0"/>
          <w:numId w:val="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</w:rPr>
      </w:pPr>
      <w:r>
        <w:rPr>
          <w:sz w:val="22"/>
          <w:szCs w:val="22"/>
          <w:rtl w:val="0"/>
        </w:rPr>
        <w:t xml:space="preserve">che </w:t>
      </w:r>
      <w:r>
        <w:rPr>
          <w:sz w:val="22"/>
          <w:szCs w:val="22"/>
          <w:rtl w:val="0"/>
          <w:lang w:val="it-IT"/>
        </w:rPr>
        <w:t>l</w:t>
      </w:r>
      <w:r>
        <w:rPr>
          <w:sz w:val="22"/>
          <w:szCs w:val="22"/>
          <w:rtl w:val="0"/>
        </w:rPr>
        <w:t>’</w:t>
      </w:r>
      <w:r>
        <w:rPr>
          <w:sz w:val="22"/>
          <w:szCs w:val="22"/>
          <w:rtl w:val="0"/>
        </w:rPr>
        <w:t>offerta, nella sua globalit</w:t>
      </w:r>
      <w:r>
        <w:rPr>
          <w:sz w:val="22"/>
          <w:szCs w:val="22"/>
          <w:rtl w:val="0"/>
        </w:rPr>
        <w:t>à</w:t>
      </w:r>
      <w:r>
        <w:rPr>
          <w:sz w:val="22"/>
          <w:szCs w:val="22"/>
          <w:rtl w:val="0"/>
        </w:rPr>
        <w:t xml:space="preserve">, si intende valida ed impegnativa per </w:t>
      </w:r>
      <w:r>
        <w:rPr>
          <w:sz w:val="22"/>
          <w:szCs w:val="22"/>
          <w:rtl w:val="0"/>
          <w:lang w:val="it-IT"/>
        </w:rPr>
        <w:t>180</w:t>
      </w:r>
      <w:r>
        <w:rPr>
          <w:sz w:val="22"/>
          <w:szCs w:val="22"/>
          <w:rtl w:val="0"/>
        </w:rPr>
        <w:t xml:space="preserve"> giorni dalla data di scadenza del termine di presentazione della stessa</w:t>
      </w:r>
      <w:r>
        <w:rPr>
          <w:sz w:val="22"/>
          <w:szCs w:val="22"/>
          <w:rtl w:val="0"/>
          <w:lang w:val="it-IT"/>
        </w:rPr>
        <w:t>;</w:t>
      </w:r>
    </w:p>
    <w:p>
      <w:pPr>
        <w:pStyle w:val="usoboll1"/>
        <w:numPr>
          <w:ilvl w:val="0"/>
          <w:numId w:val="2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</w:rPr>
      </w:pPr>
      <w:r>
        <w:rPr>
          <w:sz w:val="22"/>
          <w:szCs w:val="22"/>
          <w:rtl w:val="0"/>
        </w:rPr>
        <w:t>che l</w:t>
      </w:r>
      <w:r>
        <w:rPr>
          <w:sz w:val="22"/>
          <w:szCs w:val="22"/>
          <w:rtl w:val="0"/>
        </w:rPr>
        <w:t>’</w:t>
      </w:r>
      <w:r>
        <w:rPr>
          <w:sz w:val="22"/>
          <w:szCs w:val="22"/>
          <w:rtl w:val="0"/>
        </w:rPr>
        <w:t>offerta presentata non sar</w:t>
      </w:r>
      <w:r>
        <w:rPr>
          <w:sz w:val="22"/>
          <w:szCs w:val="22"/>
          <w:rtl w:val="0"/>
        </w:rPr>
        <w:t xml:space="preserve">à </w:t>
      </w:r>
      <w:r>
        <w:rPr>
          <w:sz w:val="22"/>
          <w:szCs w:val="22"/>
          <w:rtl w:val="0"/>
        </w:rPr>
        <w:t>in alcun modo vincolante per SCR Piemonte S.p.A. che si riserva comunque la facolt</w:t>
      </w:r>
      <w:r>
        <w:rPr>
          <w:sz w:val="22"/>
          <w:szCs w:val="22"/>
          <w:rtl w:val="0"/>
        </w:rPr>
        <w:t xml:space="preserve">à </w:t>
      </w:r>
      <w:r>
        <w:rPr>
          <w:sz w:val="22"/>
          <w:szCs w:val="22"/>
          <w:rtl w:val="0"/>
        </w:rPr>
        <w:t>di non procedere all</w:t>
      </w:r>
      <w:r>
        <w:rPr>
          <w:sz w:val="22"/>
          <w:szCs w:val="22"/>
          <w:rtl w:val="0"/>
        </w:rPr>
        <w:t>’</w:t>
      </w:r>
      <w:r>
        <w:rPr>
          <w:sz w:val="22"/>
          <w:szCs w:val="22"/>
          <w:rtl w:val="0"/>
        </w:rPr>
        <w:t>affidamento dell</w:t>
      </w:r>
      <w:r>
        <w:rPr>
          <w:sz w:val="22"/>
          <w:szCs w:val="22"/>
          <w:rtl w:val="0"/>
        </w:rPr>
        <w:t>’</w:t>
      </w:r>
      <w:r>
        <w:rPr>
          <w:sz w:val="22"/>
          <w:szCs w:val="22"/>
          <w:rtl w:val="0"/>
        </w:rPr>
        <w:t>appalto di cui all</w:t>
      </w:r>
      <w:r>
        <w:rPr>
          <w:sz w:val="22"/>
          <w:szCs w:val="22"/>
          <w:rtl w:val="0"/>
        </w:rPr>
        <w:t>’</w:t>
      </w:r>
      <w:r>
        <w:rPr>
          <w:sz w:val="22"/>
          <w:szCs w:val="22"/>
          <w:rtl w:val="0"/>
        </w:rPr>
        <w:t>oggetto</w:t>
      </w:r>
      <w:r>
        <w:rPr>
          <w:sz w:val="22"/>
          <w:szCs w:val="22"/>
          <w:rtl w:val="0"/>
          <w:lang w:val="it-IT"/>
        </w:rPr>
        <w:t>.</w:t>
      </w:r>
    </w:p>
    <w:p>
      <w:pPr>
        <w:pStyle w:val="usoboll1"/>
        <w:spacing w:after="120" w:line="360" w:lineRule="auto"/>
        <w:ind w:left="426" w:firstLine="0"/>
        <w:rPr>
          <w:sz w:val="22"/>
          <w:szCs w:val="22"/>
        </w:rPr>
      </w:pPr>
    </w:p>
    <w:p>
      <w:pPr>
        <w:pStyle w:val="Normale"/>
        <w:spacing w:after="360" w:line="360" w:lineRule="auto"/>
        <w:ind w:left="4536" w:firstLine="0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FIRMA DIGITALE DEL DICHIARANTE</w:t>
      </w:r>
    </w:p>
    <w:p>
      <w:pPr>
        <w:pStyle w:val="Normale"/>
        <w:spacing w:line="360" w:lineRule="auto"/>
        <w:ind w:left="4536" w:firstLine="0"/>
        <w:rPr>
          <w:sz w:val="22"/>
          <w:szCs w:val="22"/>
        </w:rPr>
      </w:pPr>
      <w:r>
        <w:rPr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line">
                  <wp:posOffset>129539</wp:posOffset>
                </wp:positionV>
                <wp:extent cx="6381750" cy="11684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1684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e"/>
                            </w:pPr>
                            <w:r>
                              <w:rPr>
                                <w:b w:val="1"/>
                                <w:bCs w:val="1"/>
                                <w:sz w:val="20"/>
                                <w:szCs w:val="20"/>
                                <w:u w:val="single"/>
                                <w:rtl w:val="0"/>
                                <w:lang w:val="it-IT"/>
                              </w:rPr>
                              <w:t>NOTA BENE</w:t>
                            </w:r>
                          </w:p>
                          <w:p>
                            <w:pPr>
                              <w:pStyle w:val="Normale"/>
                            </w:pPr>
                          </w:p>
                          <w:p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bidi w:val="0"/>
                              <w:spacing w:after="120" w:line="240" w:lineRule="auto"/>
                              <w:ind w:right="0"/>
                              <w:jc w:val="both"/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  <w:t>Occorre allegare fotocopia semplice di un documento d'identit</w:t>
                            </w: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  <w:t>del/dei sottoscrittore/i.</w:t>
                            </w:r>
                          </w:p>
                          <w:p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bidi w:val="0"/>
                              <w:spacing w:after="120" w:line="240" w:lineRule="auto"/>
                              <w:ind w:right="0"/>
                              <w:jc w:val="both"/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  <w:t>Limitatamente ai raggruppamenti temporanei non ancora costituiti: l</w:t>
                            </w: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  <w:t xml:space="preserve">offerta economica deve essere sottoscritta </w:t>
                            </w: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  <w:lang w:val="it-IT"/>
                              </w:rPr>
                              <w:t xml:space="preserve">digitalmente </w:t>
                            </w:r>
                            <w:r>
                              <w:rPr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</w:rPr>
                              <w:t>dai legali rappresentanti di tutti gli operatori economici che compongono il raggruppamento temporaneo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18.1pt;margin-top:10.2pt;width:502.5pt;height:92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e"/>
                      </w:pPr>
                      <w:r>
                        <w:rPr>
                          <w:b w:val="1"/>
                          <w:bCs w:val="1"/>
                          <w:sz w:val="20"/>
                          <w:szCs w:val="20"/>
                          <w:u w:val="single"/>
                          <w:rtl w:val="0"/>
                          <w:lang w:val="it-IT"/>
                        </w:rPr>
                        <w:t>NOTA BENE</w:t>
                      </w:r>
                    </w:p>
                    <w:p>
                      <w:pPr>
                        <w:pStyle w:val="Normale"/>
                      </w:pPr>
                    </w:p>
                    <w:p>
                      <w:pPr>
                        <w:pStyle w:val="usoboll1"/>
                        <w:numPr>
                          <w:ilvl w:val="0"/>
                          <w:numId w:val="3"/>
                        </w:numPr>
                        <w:bidi w:val="0"/>
                        <w:spacing w:after="120" w:line="240" w:lineRule="auto"/>
                        <w:ind w:right="0"/>
                        <w:jc w:val="both"/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  <w:t>Occorre allegare fotocopia semplice di un documento d'identit</w:t>
                      </w: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  <w:t xml:space="preserve">à </w:t>
                      </w: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  <w:t>del/dei sottoscrittore/i.</w:t>
                      </w:r>
                    </w:p>
                    <w:p>
                      <w:pPr>
                        <w:pStyle w:val="usoboll1"/>
                        <w:numPr>
                          <w:ilvl w:val="0"/>
                          <w:numId w:val="3"/>
                        </w:numPr>
                        <w:bidi w:val="0"/>
                        <w:spacing w:after="120" w:line="240" w:lineRule="auto"/>
                        <w:ind w:right="0"/>
                        <w:jc w:val="both"/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  <w:t>Limitatamente ai raggruppamenti temporanei non ancora costituiti: l</w:t>
                      </w: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  <w:t>’</w:t>
                      </w: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  <w:t xml:space="preserve">offerta economica deve essere sottoscritta </w:t>
                      </w: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  <w:lang w:val="it-IT"/>
                        </w:rPr>
                        <w:t xml:space="preserve">digitalmente </w:t>
                      </w:r>
                      <w:r>
                        <w:rPr>
                          <w:i w:val="1"/>
                          <w:iCs w:val="1"/>
                          <w:sz w:val="22"/>
                          <w:szCs w:val="22"/>
                          <w:rtl w:val="0"/>
                        </w:rPr>
                        <w:t>dai legali rappresentanti di tutti gli operatori economici che compongono il raggruppamento temporaneo</w:t>
                      </w:r>
                    </w:p>
                  </w:txbxContent>
                </v:textbox>
                <w10:wrap type="none" side="bothSides" anchorx="text"/>
              </v:rect>
            </w:pict>
          </mc:Fallback>
        </mc:AlternateContent>
      </w:r>
    </w:p>
    <w:p>
      <w:pPr>
        <w:pStyle w:val="Normale"/>
        <w:spacing w:line="360" w:lineRule="auto"/>
        <w:ind w:left="4536" w:firstLine="0"/>
      </w:pPr>
      <w:r>
        <w:rPr>
          <w:sz w:val="22"/>
          <w:szCs w:val="22"/>
        </w:rPr>
      </w:r>
    </w:p>
    <w:sectPr>
      <w:headerReference w:type="default" r:id="rId4"/>
      <w:footerReference w:type="default" r:id="rId5"/>
      <w:pgSz w:w="11900" w:h="16840" w:orient="portrait"/>
      <w:pgMar w:top="851" w:right="1559" w:bottom="1134" w:left="1559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➢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426"/>
        </w:tabs>
        <w:ind w:left="114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26"/>
        </w:tabs>
        <w:ind w:left="330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26"/>
        </w:tabs>
        <w:ind w:left="546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center"/>
      <w:outlineLvl w:val="9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Intestazione,hd,h,h1">
    <w:name w:val="Intestazione"/>
    <w:next w:val="Intestazione,hd,h,h1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usoboll1">
    <w:name w:val="usoboll1"/>
    <w:next w:val="usoboll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482" w:lineRule="atLeast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Stile importato 1">
    <w:name w:val="Stile importato 1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